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346,900,285.00份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国联基金管理有限公司,创金合信基金管理有限公司,中国对外经济贸易信托有限公司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50,330,867.23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140,043,972.13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169,380,862.07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截至报告期末，本产品Y60016份额净值为1.0360元，Y61016份额净值为1.0367元，Y62016份额净值为1.0375元。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112,421,428.75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ZJQTT202303280001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创金合信鑫稳4号单一资产管理计划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53,476,800.00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21,261,854.40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0120010000001110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63,283.10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