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南银理财珠联璧合安稳1902一年定开公募人民币理财产品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南银理财珠联璧合安稳1902一年定开公募人民币理财产品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Z7003221000027（投资者可依据该编码在中国理财网www.chinawealth.com.cn查询理财产品相关信息）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2019年02月20日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2,686,360,688.90份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中粮信托有限责任公司,云南国际信托有限公司,华鑫国际信托有限公司,国投泰康信托有限公司,广东粤财信托有限公司,鑫元基金管理有限公司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Z10022</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2,711,286,633.33</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1.2399</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41,218.36</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截至报告期末，本产品份额净值为1.0092元。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1,033,556,210.91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348,903,048.43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TYJKX202406140002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同业借款（宁银消金）20240010</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200,094,484.06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粤财信托·瑞兴77号集合资金信托计划第2期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160,272,161.60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149,327,250.25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XTDKX202403140003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华鑫信托·嘉盈和颜35号集合资金信托计划（第2期）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100,910,000.00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XTDKX202404290039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100,156,919.00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90,169,550.10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粤财信托·瑞兴79号集合资金信托计划第2期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90,146,310.30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XTDKX202403200022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粤财信托·瑞兴109号集合资金信托计划（第2期）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50,072,667.00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江苏润城城市投资控股集团有限公司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浙江宁银消费金融股份有限公司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同业借款（宁银消金）20240010</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启东市新城建设投资发展有限公司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常州城建产业集团有限公司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云南信托-惠源9号集合资金信托计划（第1期）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江苏东和投资集团有限公司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华鑫信托·嘉盈和颜35号集合资金信托计划（第2期）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0120010000000257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南京银行安稳1902一年定开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30,008,975.41</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520,000,000.00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180,467.70</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1,153,496.69</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