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437C1" w:rsidTr="00201A3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153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437C1" w:rsidTr="00201A3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2024GW153A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C1080324000247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93,977,000.00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94,459,137.53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 xml:space="preserve">1.005130 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 xml:space="preserve">1.005130 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2.98%-3.83%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 xml:space="preserve">1.005130 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9437C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9437C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9437C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9437C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437C1" w:rsidTr="00201A3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9437C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437C1" w:rsidTr="00201A3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437C1" w:rsidTr="00201A3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437C1" w:rsidTr="00201A3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100.35%</w:t>
            </w:r>
          </w:p>
        </w:tc>
      </w:tr>
      <w:tr w:rsidR="009437C1" w:rsidTr="00201A3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9437C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9437C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14.43%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72.03%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76.61%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6.38%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2.58%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13.04%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37C1" w:rsidTr="00201A3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437C1" w:rsidTr="00201A3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29,005,019.47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9.73%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102280994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绵阳交通</w:t>
            </w:r>
            <w:r>
              <w:rPr>
                <w:rFonts w:ascii="宋体" w:eastAsia="宋体" w:hAnsi="宋体" w:cs="宋体"/>
                <w:color w:val="000000"/>
              </w:rPr>
              <w:t>MTN002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27,450,551.37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9.21%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102383454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环球租赁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25,843,995.90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8.67%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24,973,813.19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8.38%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031900867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兴蜀投资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23,389,315.57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7.84%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23,372,347.95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7.84%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21,831,737.70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7.32%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环城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21,072,438.36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7.07%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2180214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嘉秀债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20,940,458.90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7.02%</w:t>
            </w:r>
          </w:p>
        </w:tc>
      </w:tr>
      <w:tr w:rsidR="009437C1" w:rsidTr="00201A3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19,084,798.36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37C1" w:rsidRDefault="00201A3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6.40%</w:t>
            </w:r>
          </w:p>
        </w:tc>
      </w:tr>
      <w:tr w:rsidR="009437C1" w:rsidTr="00201A3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37C1" w:rsidRDefault="00201A3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马拉松主题的合计数据。</w:t>
            </w:r>
          </w:p>
        </w:tc>
      </w:tr>
    </w:tbl>
    <w:p w:rsidR="009437C1" w:rsidRDefault="009437C1"/>
    <w:sectPr w:rsidR="009437C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01A3D">
      <w:r>
        <w:separator/>
      </w:r>
    </w:p>
  </w:endnote>
  <w:endnote w:type="continuationSeparator" w:id="0">
    <w:p w:rsidR="00000000" w:rsidRDefault="00201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01A3D">
      <w:r>
        <w:separator/>
      </w:r>
    </w:p>
  </w:footnote>
  <w:footnote w:type="continuationSeparator" w:id="0">
    <w:p w:rsidR="00000000" w:rsidRDefault="00201A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437C1"/>
    <w:rsid w:val="00201A3D"/>
    <w:rsid w:val="0094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F68FF8C-0F65-4B61-83CB-A3DDA0E41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1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01A3D"/>
    <w:rPr>
      <w:sz w:val="18"/>
      <w:szCs w:val="18"/>
    </w:rPr>
  </w:style>
  <w:style w:type="paragraph" w:styleId="a5">
    <w:name w:val="footer"/>
    <w:basedOn w:val="a"/>
    <w:link w:val="a6"/>
    <w:unhideWhenUsed/>
    <w:rsid w:val="00201A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01A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2024-07-05T02:10:00Z</dcterms:created>
  <dcterms:modified xsi:type="dcterms:W3CDTF">2024-07-05T02:10:00Z</dcterms:modified>
</cp:coreProperties>
</file>